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5B" w:rsidRDefault="009872FF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工业固体废物资源综合利用评价情况表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851"/>
        <w:gridCol w:w="1559"/>
        <w:gridCol w:w="1559"/>
        <w:gridCol w:w="1418"/>
        <w:gridCol w:w="1842"/>
        <w:gridCol w:w="1985"/>
        <w:gridCol w:w="1559"/>
        <w:gridCol w:w="1134"/>
        <w:gridCol w:w="1308"/>
      </w:tblGrid>
      <w:tr w:rsidR="00DF275B">
        <w:trPr>
          <w:trHeight w:val="531"/>
        </w:trPr>
        <w:tc>
          <w:tcPr>
            <w:tcW w:w="690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地区</w:t>
            </w:r>
          </w:p>
        </w:tc>
        <w:tc>
          <w:tcPr>
            <w:tcW w:w="3118" w:type="dxa"/>
            <w:gridSpan w:val="2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企业名称</w:t>
            </w:r>
          </w:p>
        </w:tc>
        <w:tc>
          <w:tcPr>
            <w:tcW w:w="1418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评价期</w:t>
            </w:r>
          </w:p>
        </w:tc>
        <w:tc>
          <w:tcPr>
            <w:tcW w:w="3827" w:type="dxa"/>
            <w:gridSpan w:val="2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综合利用产品</w:t>
            </w:r>
          </w:p>
        </w:tc>
        <w:tc>
          <w:tcPr>
            <w:tcW w:w="1559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工业固体废物名称</w:t>
            </w:r>
          </w:p>
        </w:tc>
        <w:tc>
          <w:tcPr>
            <w:tcW w:w="1134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产生量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t</w:t>
            </w:r>
            <w:r>
              <w:rPr>
                <w:rFonts w:ascii="Times New Roman" w:eastAsia="仿宋" w:hAnsi="Times New Roman"/>
                <w:sz w:val="28"/>
                <w:szCs w:val="28"/>
              </w:rPr>
              <w:t>）</w:t>
            </w:r>
          </w:p>
        </w:tc>
        <w:tc>
          <w:tcPr>
            <w:tcW w:w="1308" w:type="dxa"/>
            <w:vMerge w:val="restart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评价机构名称</w:t>
            </w:r>
          </w:p>
        </w:tc>
      </w:tr>
      <w:tr w:rsidR="00DF275B">
        <w:trPr>
          <w:trHeight w:val="613"/>
        </w:trPr>
        <w:tc>
          <w:tcPr>
            <w:tcW w:w="690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利废企业</w:t>
            </w:r>
          </w:p>
        </w:tc>
        <w:tc>
          <w:tcPr>
            <w:tcW w:w="1559" w:type="dxa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产废企业</w:t>
            </w:r>
          </w:p>
        </w:tc>
        <w:tc>
          <w:tcPr>
            <w:tcW w:w="1418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名称</w:t>
            </w:r>
          </w:p>
        </w:tc>
        <w:tc>
          <w:tcPr>
            <w:tcW w:w="1985" w:type="dxa"/>
            <w:vAlign w:val="center"/>
          </w:tcPr>
          <w:p w:rsidR="00DF275B" w:rsidRDefault="009872F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数量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559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08" w:type="dxa"/>
            <w:vMerge/>
            <w:vAlign w:val="center"/>
          </w:tcPr>
          <w:p w:rsidR="00DF275B" w:rsidRDefault="00DF275B">
            <w:pPr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</w:tr>
      <w:tr w:rsidR="0021367B">
        <w:trPr>
          <w:trHeight w:val="2690"/>
        </w:trPr>
        <w:tc>
          <w:tcPr>
            <w:tcW w:w="690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 w:hint="eastAsia"/>
                <w:sz w:val="28"/>
                <w:szCs w:val="28"/>
              </w:rPr>
              <w:t>抚顺市望花区</w:t>
            </w:r>
          </w:p>
        </w:tc>
        <w:tc>
          <w:tcPr>
            <w:tcW w:w="1559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抚顺光盛商品砼有限公司</w:t>
            </w:r>
          </w:p>
        </w:tc>
        <w:tc>
          <w:tcPr>
            <w:tcW w:w="1559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辽宁大唐国际沈东热电有限责任公司</w:t>
            </w:r>
          </w:p>
        </w:tc>
        <w:tc>
          <w:tcPr>
            <w:tcW w:w="1418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2024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月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-2024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年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12</w:t>
            </w:r>
            <w:r w:rsidRPr="0021367B">
              <w:rPr>
                <w:rFonts w:ascii="Times New Roman" w:eastAsia="仿宋" w:hAnsi="Times New Roman"/>
                <w:sz w:val="28"/>
                <w:szCs w:val="28"/>
              </w:rPr>
              <w:t>月</w:t>
            </w:r>
          </w:p>
        </w:tc>
        <w:tc>
          <w:tcPr>
            <w:tcW w:w="1842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预拌混凝土</w:t>
            </w:r>
          </w:p>
        </w:tc>
        <w:tc>
          <w:tcPr>
            <w:tcW w:w="1985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60789.92</w:t>
            </w:r>
          </w:p>
        </w:tc>
        <w:tc>
          <w:tcPr>
            <w:tcW w:w="1559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bookmarkStart w:id="0" w:name="_GoBack"/>
            <w:bookmarkEnd w:id="0"/>
            <w:r w:rsidRPr="0021367B">
              <w:rPr>
                <w:rFonts w:ascii="Times New Roman" w:eastAsia="仿宋" w:hAnsi="Times New Roman"/>
                <w:sz w:val="28"/>
                <w:szCs w:val="28"/>
              </w:rPr>
              <w:t>粉煤灰</w:t>
            </w:r>
          </w:p>
        </w:tc>
        <w:tc>
          <w:tcPr>
            <w:tcW w:w="1134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10984.70</w:t>
            </w:r>
          </w:p>
        </w:tc>
        <w:tc>
          <w:tcPr>
            <w:tcW w:w="1308" w:type="dxa"/>
            <w:vAlign w:val="center"/>
          </w:tcPr>
          <w:p w:rsidR="0021367B" w:rsidRPr="0021367B" w:rsidRDefault="0021367B" w:rsidP="0021367B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1367B">
              <w:rPr>
                <w:rFonts w:ascii="Times New Roman" w:eastAsia="仿宋" w:hAnsi="Times New Roman"/>
                <w:sz w:val="28"/>
                <w:szCs w:val="28"/>
              </w:rPr>
              <w:t>辽宁中咨华宇环保技术有限公司</w:t>
            </w:r>
          </w:p>
        </w:tc>
      </w:tr>
    </w:tbl>
    <w:p w:rsidR="00DF275B" w:rsidRDefault="009872FF">
      <w:r>
        <w:rPr>
          <w:rFonts w:ascii="Times New Roman" w:eastAsia="黑体" w:hAnsi="Times New Roman"/>
          <w:szCs w:val="21"/>
        </w:rPr>
        <w:t>注：利废企业指开展工业固体废物资源综合利用的企业，产废企业指产生工业固体废物的企业</w:t>
      </w:r>
      <w:r>
        <w:rPr>
          <w:rFonts w:ascii="Times New Roman" w:eastAsia="黑体" w:hAnsi="Times New Roman" w:hint="eastAsia"/>
          <w:szCs w:val="21"/>
        </w:rPr>
        <w:t>。</w:t>
      </w:r>
    </w:p>
    <w:sectPr w:rsidR="00DF275B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2FF" w:rsidRDefault="009872FF">
      <w:pPr>
        <w:spacing w:after="0"/>
      </w:pPr>
      <w:r>
        <w:separator/>
      </w:r>
    </w:p>
  </w:endnote>
  <w:endnote w:type="continuationSeparator" w:id="0">
    <w:p w:rsidR="009872FF" w:rsidRDefault="00987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charset w:val="00"/>
    <w:family w:val="auto"/>
    <w:pitch w:val="variable"/>
    <w:sig w:usb0="80000003" w:usb1="00010000" w:usb2="0000004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2FF" w:rsidRDefault="009872FF">
      <w:pPr>
        <w:spacing w:after="0"/>
      </w:pPr>
      <w:r>
        <w:separator/>
      </w:r>
    </w:p>
  </w:footnote>
  <w:footnote w:type="continuationSeparator" w:id="0">
    <w:p w:rsidR="009872FF" w:rsidRDefault="009872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8A8"/>
    <w:rsid w:val="000A079F"/>
    <w:rsid w:val="001D6497"/>
    <w:rsid w:val="0021367B"/>
    <w:rsid w:val="004348A8"/>
    <w:rsid w:val="00451047"/>
    <w:rsid w:val="009872FF"/>
    <w:rsid w:val="00B45CA8"/>
    <w:rsid w:val="00DE3A55"/>
    <w:rsid w:val="00DF275B"/>
    <w:rsid w:val="38887767"/>
    <w:rsid w:val="4AB7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3CF1E7-BDA1-401F-BC31-7C85DC71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2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2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26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26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libaolei04@outlook.com</dc:creator>
  <cp:lastModifiedBy>Administrator</cp:lastModifiedBy>
  <cp:revision>3</cp:revision>
  <dcterms:created xsi:type="dcterms:W3CDTF">2024-07-16T04:37:00Z</dcterms:created>
  <dcterms:modified xsi:type="dcterms:W3CDTF">2025-11-12T06:49:00Z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eyJoZGlkIjoiZjZkYWE0NzJmM2FiNjViYzkyMGU0ZThmYmY1YTEzM2YiLCJ1c2VySWQiOiI0MjU3Mzc3MTUifQ==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7407E1B204CF47278B5A1471C8708CD0_13</vt:lpwstr>
  </property>
</Properties>
</file>